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8644CD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64477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50343" w:rsidRDefault="008644CD" w:rsidP="008644CD">
      <w:pPr>
        <w:jc w:val="center"/>
        <w:rPr>
          <w:b/>
          <w:bCs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</w:t>
      </w:r>
      <w:r w:rsidR="00D50343" w:rsidRPr="00D50343">
        <w:rPr>
          <w:b/>
          <w:bCs/>
          <w:sz w:val="22"/>
          <w:szCs w:val="22"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8644CD" w:rsidRPr="0064477A" w:rsidRDefault="00D50343" w:rsidP="008644CD">
      <w:pPr>
        <w:jc w:val="center"/>
        <w:rPr>
          <w:b/>
          <w:sz w:val="22"/>
          <w:szCs w:val="22"/>
          <w:lang w:eastAsia="ko-KR"/>
        </w:rPr>
      </w:pPr>
      <w:r w:rsidRPr="00D50343">
        <w:rPr>
          <w:b/>
          <w:bCs/>
          <w:sz w:val="22"/>
          <w:szCs w:val="22"/>
          <w:lang w:eastAsia="ko-KR"/>
        </w:rPr>
        <w:t>имени Н. И. Вавилова</w:t>
      </w:r>
      <w:r w:rsidR="008644CD" w:rsidRPr="0064477A">
        <w:rPr>
          <w:b/>
          <w:sz w:val="22"/>
          <w:szCs w:val="22"/>
          <w:lang w:eastAsia="ko-KR"/>
        </w:rPr>
        <w:t>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Агрономический факультет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D50343" w:rsidP="00D50343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highlight w:val="yellow"/>
                <w:lang w:eastAsia="ko-KR"/>
              </w:rPr>
              <w:t>«____»__________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>20</w:t>
            </w:r>
            <w:r w:rsidR="00537C3E">
              <w:rPr>
                <w:rFonts w:eastAsia="Batang"/>
                <w:bCs/>
                <w:i/>
                <w:lang w:eastAsia="ko-KR"/>
              </w:rPr>
              <w:t>__</w:t>
            </w:r>
            <w:r>
              <w:rPr>
                <w:rFonts w:eastAsia="Batang"/>
                <w:bCs/>
                <w:i/>
                <w:lang w:eastAsia="ko-KR"/>
              </w:rPr>
              <w:t>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>
              <w:rPr>
                <w:rFonts w:eastAsia="Batang"/>
                <w:bCs/>
                <w:i/>
                <w:lang w:eastAsia="ko-KR"/>
              </w:rPr>
              <w:t xml:space="preserve"> 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«____»__________20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="00537C3E">
              <w:rPr>
                <w:rFonts w:eastAsia="Batang"/>
                <w:bCs/>
                <w:i/>
                <w:highlight w:val="yellow"/>
                <w:lang w:eastAsia="ko-KR"/>
              </w:rPr>
              <w:t>__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938D7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Интегрированная защита растений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ИЗР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</w:t>
            </w:r>
            <w:r w:rsidR="00537C3E">
              <w:rPr>
                <w:rFonts w:eastAsia="Batang"/>
                <w:lang w:eastAsia="ko-KR"/>
              </w:rPr>
              <w:t>__</w:t>
            </w:r>
            <w:r>
              <w:rPr>
                <w:rFonts w:eastAsia="Batang"/>
                <w:lang w:eastAsia="ko-KR"/>
              </w:rPr>
              <w:t>_</w:t>
            </w:r>
            <w:r w:rsidR="008644CD" w:rsidRPr="0064477A">
              <w:rPr>
                <w:rFonts w:eastAsia="Batang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537C3E">
              <w:rPr>
                <w:rFonts w:eastAsia="Batang"/>
                <w:lang w:eastAsia="ko-KR"/>
              </w:rPr>
              <w:t>__</w:t>
            </w:r>
            <w:bookmarkStart w:id="0" w:name="_GoBack"/>
            <w:bookmarkEnd w:id="0"/>
            <w:r w:rsidR="008644CD" w:rsidRPr="0064477A">
              <w:rPr>
                <w:rFonts w:eastAsia="Batang"/>
                <w:lang w:eastAsia="ko-KR"/>
              </w:rPr>
              <w:t>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537C3E"/>
    <w:rsid w:val="007938D7"/>
    <w:rsid w:val="008644CD"/>
    <w:rsid w:val="00D50343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D75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2021-12-16T09:15:00Z</dcterms:created>
  <dcterms:modified xsi:type="dcterms:W3CDTF">2023-11-24T09:36:00Z</dcterms:modified>
</cp:coreProperties>
</file>